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05151" w14:textId="415CA368" w:rsidR="008666B2" w:rsidRPr="00C16312" w:rsidRDefault="009B479B" w:rsidP="009B479B">
      <w:pPr>
        <w:jc w:val="center"/>
        <w:rPr>
          <w:b/>
        </w:rPr>
      </w:pPr>
      <w:r w:rsidRPr="00C16312">
        <w:rPr>
          <w:noProof/>
          <w:lang w:eastAsia="en-GB"/>
        </w:rPr>
        <w:drawing>
          <wp:inline distT="0" distB="0" distL="0" distR="0" wp14:anchorId="19F5B5D5" wp14:editId="13363650">
            <wp:extent cx="5836202" cy="1024169"/>
            <wp:effectExtent l="0" t="0" r="0" b="5080"/>
            <wp:docPr id="22" name="Picture 22" descr="NISletterheadoffice"/>
            <wp:cNvGraphicFramePr/>
            <a:graphic xmlns:a="http://schemas.openxmlformats.org/drawingml/2006/main">
              <a:graphicData uri="http://schemas.openxmlformats.org/drawingml/2006/picture">
                <pic:pic xmlns:pic="http://schemas.openxmlformats.org/drawingml/2006/picture">
                  <pic:nvPicPr>
                    <pic:cNvPr id="22" name="Picture 22" descr="NISletterheadoffice"/>
                    <pic:cNvPicPr/>
                  </pic:nvPicPr>
                  <pic:blipFill>
                    <a:blip r:embed="rId5" cstate="print"/>
                    <a:srcRect/>
                    <a:stretch>
                      <a:fillRect/>
                    </a:stretch>
                  </pic:blipFill>
                  <pic:spPr bwMode="auto">
                    <a:xfrm>
                      <a:off x="0" y="0"/>
                      <a:ext cx="5894284" cy="1034361"/>
                    </a:xfrm>
                    <a:prstGeom prst="rect">
                      <a:avLst/>
                    </a:prstGeom>
                    <a:noFill/>
                    <a:ln w="9525">
                      <a:noFill/>
                      <a:miter lim="800000"/>
                      <a:headEnd/>
                      <a:tailEnd/>
                    </a:ln>
                  </pic:spPr>
                </pic:pic>
              </a:graphicData>
            </a:graphic>
          </wp:inline>
        </w:drawing>
      </w:r>
    </w:p>
    <w:p w14:paraId="505F7720" w14:textId="30354B29" w:rsidR="002860F5" w:rsidRPr="00C16312" w:rsidRDefault="002860F5" w:rsidP="002860F5">
      <w:pPr>
        <w:spacing w:after="0"/>
        <w:ind w:left="567" w:right="567"/>
        <w:jc w:val="center"/>
        <w:rPr>
          <w:b/>
          <w:sz w:val="20"/>
          <w:szCs w:val="18"/>
          <w:u w:val="single"/>
        </w:rPr>
      </w:pPr>
      <w:r w:rsidRPr="00C16312">
        <w:rPr>
          <w:b/>
          <w:sz w:val="20"/>
          <w:szCs w:val="18"/>
          <w:u w:val="single"/>
        </w:rPr>
        <w:t>201</w:t>
      </w:r>
      <w:r w:rsidR="00AD5CFD">
        <w:rPr>
          <w:b/>
          <w:sz w:val="20"/>
          <w:szCs w:val="18"/>
          <w:u w:val="single"/>
        </w:rPr>
        <w:t>9</w:t>
      </w:r>
      <w:r w:rsidRPr="00C16312">
        <w:rPr>
          <w:b/>
          <w:sz w:val="20"/>
          <w:szCs w:val="18"/>
          <w:u w:val="single"/>
        </w:rPr>
        <w:t>-20</w:t>
      </w:r>
      <w:r w:rsidR="00AD5CFD">
        <w:rPr>
          <w:b/>
          <w:sz w:val="20"/>
          <w:szCs w:val="18"/>
          <w:u w:val="single"/>
        </w:rPr>
        <w:t>20</w:t>
      </w:r>
      <w:r w:rsidRPr="00C16312">
        <w:rPr>
          <w:b/>
          <w:sz w:val="20"/>
          <w:szCs w:val="18"/>
          <w:u w:val="single"/>
        </w:rPr>
        <w:t xml:space="preserve"> Positions Vacant </w:t>
      </w:r>
    </w:p>
    <w:p w14:paraId="7969F0A5" w14:textId="77777777" w:rsidR="002860F5" w:rsidRPr="00C16312" w:rsidRDefault="002860F5" w:rsidP="002860F5">
      <w:pPr>
        <w:spacing w:after="0"/>
        <w:ind w:left="567" w:right="567"/>
        <w:jc w:val="center"/>
        <w:rPr>
          <w:b/>
          <w:sz w:val="18"/>
          <w:szCs w:val="18"/>
          <w:u w:val="single"/>
        </w:rPr>
      </w:pPr>
    </w:p>
    <w:p w14:paraId="7041EAF7" w14:textId="77777777" w:rsidR="002860F5" w:rsidRPr="00C16312" w:rsidRDefault="002860F5" w:rsidP="002860F5">
      <w:pPr>
        <w:spacing w:after="120"/>
        <w:ind w:left="1134" w:right="1134"/>
        <w:rPr>
          <w:sz w:val="18"/>
          <w:szCs w:val="18"/>
        </w:rPr>
      </w:pPr>
      <w:r w:rsidRPr="00C16312">
        <w:rPr>
          <w:sz w:val="18"/>
          <w:szCs w:val="18"/>
        </w:rPr>
        <w:t>At NIS we are passionate about our mission – and we seek teachers and administrators who share that passion. We want our students to puzzle, wonder and question the world around them, to choose to contribute to their communities and to articulate and follow their dreams. This is encapsulated in our school motto – Inquire, Inspire, Impact. It sounds ambitious, and it is - but we think it is important, and if you do too, we want to hear from you!</w:t>
      </w:r>
    </w:p>
    <w:p w14:paraId="2596E55B" w14:textId="77777777" w:rsidR="00444B79" w:rsidRPr="00C16312" w:rsidRDefault="00444B79" w:rsidP="008666B2">
      <w:pPr>
        <w:spacing w:after="120"/>
        <w:ind w:left="567" w:right="567"/>
        <w:rPr>
          <w:b/>
          <w:sz w:val="20"/>
          <w:szCs w:val="18"/>
        </w:rPr>
      </w:pPr>
    </w:p>
    <w:p w14:paraId="1534931E" w14:textId="77777777" w:rsidR="00823081" w:rsidRPr="00C16312" w:rsidRDefault="0099441A" w:rsidP="00444B79">
      <w:pPr>
        <w:spacing w:after="0"/>
        <w:ind w:left="567" w:right="567"/>
        <w:rPr>
          <w:b/>
          <w:sz w:val="20"/>
          <w:szCs w:val="18"/>
        </w:rPr>
      </w:pPr>
      <w:r w:rsidRPr="00C16312">
        <w:rPr>
          <w:b/>
          <w:sz w:val="20"/>
          <w:szCs w:val="18"/>
        </w:rPr>
        <w:t>Job Title</w:t>
      </w:r>
      <w:r w:rsidR="002C15EF" w:rsidRPr="00C16312">
        <w:rPr>
          <w:b/>
          <w:sz w:val="20"/>
          <w:szCs w:val="18"/>
        </w:rPr>
        <w:t xml:space="preserve">: </w:t>
      </w:r>
      <w:r w:rsidR="000E5024" w:rsidRPr="00C16312">
        <w:rPr>
          <w:b/>
          <w:sz w:val="20"/>
          <w:szCs w:val="18"/>
        </w:rPr>
        <w:t>PYP PE/MYP PE &amp; Health</w:t>
      </w:r>
      <w:r w:rsidR="00100D20" w:rsidRPr="00C16312">
        <w:rPr>
          <w:b/>
          <w:sz w:val="20"/>
          <w:szCs w:val="18"/>
        </w:rPr>
        <w:t xml:space="preserve"> </w:t>
      </w:r>
    </w:p>
    <w:p w14:paraId="3E583EAE" w14:textId="1B28CDE9" w:rsidR="00304B49" w:rsidRPr="00C16312" w:rsidRDefault="00304B49" w:rsidP="00A5646D">
      <w:pPr>
        <w:spacing w:line="240" w:lineRule="auto"/>
        <w:ind w:left="567"/>
        <w:rPr>
          <w:sz w:val="18"/>
          <w:szCs w:val="18"/>
        </w:rPr>
      </w:pPr>
      <w:r w:rsidRPr="00C16312">
        <w:rPr>
          <w:sz w:val="18"/>
          <w:szCs w:val="18"/>
        </w:rPr>
        <w:t>NIS seeks a dynamic, enthu</w:t>
      </w:r>
      <w:r w:rsidR="000E5024" w:rsidRPr="00C16312">
        <w:rPr>
          <w:sz w:val="18"/>
          <w:szCs w:val="18"/>
        </w:rPr>
        <w:t xml:space="preserve">siastic and talented teacher of PYP PE/MYP PE &amp; Health </w:t>
      </w:r>
      <w:r w:rsidR="00444B79" w:rsidRPr="00C16312">
        <w:rPr>
          <w:sz w:val="18"/>
          <w:szCs w:val="18"/>
        </w:rPr>
        <w:t xml:space="preserve">with the ability </w:t>
      </w:r>
      <w:r w:rsidRPr="00C16312">
        <w:rPr>
          <w:sz w:val="18"/>
          <w:szCs w:val="18"/>
        </w:rPr>
        <w:t xml:space="preserve">to help students </w:t>
      </w:r>
      <w:r w:rsidR="001D4CE4" w:rsidRPr="00C16312">
        <w:rPr>
          <w:sz w:val="18"/>
          <w:szCs w:val="18"/>
        </w:rPr>
        <w:t>see</w:t>
      </w:r>
      <w:r w:rsidRPr="00C16312">
        <w:rPr>
          <w:sz w:val="18"/>
          <w:szCs w:val="18"/>
        </w:rPr>
        <w:t xml:space="preserve"> the</w:t>
      </w:r>
      <w:r w:rsidR="000E5024" w:rsidRPr="00C16312">
        <w:rPr>
          <w:sz w:val="18"/>
          <w:szCs w:val="18"/>
        </w:rPr>
        <w:t xml:space="preserve"> subject </w:t>
      </w:r>
      <w:r w:rsidR="00F7388A" w:rsidRPr="00C16312">
        <w:rPr>
          <w:sz w:val="18"/>
          <w:szCs w:val="18"/>
        </w:rPr>
        <w:t>a</w:t>
      </w:r>
      <w:r w:rsidRPr="00C16312">
        <w:rPr>
          <w:sz w:val="18"/>
          <w:szCs w:val="18"/>
        </w:rPr>
        <w:t xml:space="preserve">s a </w:t>
      </w:r>
      <w:r w:rsidR="00444B79" w:rsidRPr="00C16312">
        <w:rPr>
          <w:sz w:val="18"/>
          <w:szCs w:val="18"/>
        </w:rPr>
        <w:t>window into</w:t>
      </w:r>
      <w:r w:rsidRPr="00C16312">
        <w:rPr>
          <w:sz w:val="18"/>
          <w:szCs w:val="18"/>
        </w:rPr>
        <w:t xml:space="preserve"> </w:t>
      </w:r>
      <w:r w:rsidR="00444B79" w:rsidRPr="00C16312">
        <w:rPr>
          <w:sz w:val="18"/>
          <w:szCs w:val="18"/>
        </w:rPr>
        <w:t xml:space="preserve">understanding </w:t>
      </w:r>
      <w:r w:rsidR="00823081" w:rsidRPr="00C16312">
        <w:rPr>
          <w:sz w:val="18"/>
          <w:szCs w:val="18"/>
        </w:rPr>
        <w:t xml:space="preserve">themselves and their </w:t>
      </w:r>
      <w:r w:rsidRPr="00C16312">
        <w:rPr>
          <w:sz w:val="18"/>
          <w:szCs w:val="18"/>
        </w:rPr>
        <w:t>world</w:t>
      </w:r>
      <w:r w:rsidR="000E5024" w:rsidRPr="00C16312">
        <w:rPr>
          <w:sz w:val="18"/>
          <w:szCs w:val="18"/>
        </w:rPr>
        <w:t xml:space="preserve"> and as a vehicle for developing lifelong habits of healthy living</w:t>
      </w:r>
      <w:r w:rsidRPr="00C16312">
        <w:rPr>
          <w:sz w:val="18"/>
          <w:szCs w:val="18"/>
        </w:rPr>
        <w:t xml:space="preserve">. </w:t>
      </w:r>
    </w:p>
    <w:p w14:paraId="5A697718" w14:textId="4DDA548F" w:rsidR="00304B49" w:rsidRPr="00C16312" w:rsidRDefault="00304B49" w:rsidP="00A5646D">
      <w:pPr>
        <w:spacing w:line="240" w:lineRule="auto"/>
        <w:ind w:left="567"/>
        <w:rPr>
          <w:sz w:val="18"/>
          <w:szCs w:val="18"/>
        </w:rPr>
      </w:pPr>
      <w:r w:rsidRPr="00C16312">
        <w:rPr>
          <w:sz w:val="18"/>
          <w:szCs w:val="18"/>
        </w:rPr>
        <w:t xml:space="preserve">The successful candidate will join the </w:t>
      </w:r>
      <w:r w:rsidR="000E5024" w:rsidRPr="00C16312">
        <w:rPr>
          <w:sz w:val="18"/>
          <w:szCs w:val="18"/>
        </w:rPr>
        <w:t xml:space="preserve">whole </w:t>
      </w:r>
      <w:r w:rsidRPr="00C16312">
        <w:rPr>
          <w:sz w:val="18"/>
          <w:szCs w:val="18"/>
        </w:rPr>
        <w:t xml:space="preserve">school </w:t>
      </w:r>
      <w:r w:rsidR="000E5024" w:rsidRPr="00C16312">
        <w:rPr>
          <w:sz w:val="18"/>
          <w:szCs w:val="18"/>
        </w:rPr>
        <w:t>PE and Health</w:t>
      </w:r>
      <w:r w:rsidRPr="00C16312">
        <w:rPr>
          <w:sz w:val="18"/>
          <w:szCs w:val="18"/>
        </w:rPr>
        <w:t xml:space="preserve"> department </w:t>
      </w:r>
      <w:r w:rsidR="00823081" w:rsidRPr="00C16312">
        <w:rPr>
          <w:sz w:val="18"/>
          <w:szCs w:val="18"/>
        </w:rPr>
        <w:t>to teach</w:t>
      </w:r>
      <w:r w:rsidR="000E5024" w:rsidRPr="00C16312">
        <w:rPr>
          <w:sz w:val="18"/>
          <w:szCs w:val="18"/>
        </w:rPr>
        <w:t xml:space="preserve"> PE PYP (Grades 1-5) with more limited involvement with some </w:t>
      </w:r>
      <w:r w:rsidR="00AD5CFD">
        <w:rPr>
          <w:sz w:val="18"/>
          <w:szCs w:val="18"/>
        </w:rPr>
        <w:t xml:space="preserve">lower </w:t>
      </w:r>
      <w:r w:rsidR="000E5024" w:rsidRPr="00C16312">
        <w:rPr>
          <w:sz w:val="18"/>
          <w:szCs w:val="18"/>
        </w:rPr>
        <w:t xml:space="preserve">MYP teaching. </w:t>
      </w:r>
      <w:r w:rsidR="00F7388A" w:rsidRPr="00C16312">
        <w:rPr>
          <w:sz w:val="18"/>
          <w:szCs w:val="18"/>
        </w:rPr>
        <w:t xml:space="preserve"> </w:t>
      </w:r>
    </w:p>
    <w:p w14:paraId="1B0AC46A" w14:textId="128BE6DB" w:rsidR="00304B49" w:rsidRPr="00C16312" w:rsidRDefault="000E5024" w:rsidP="00A5646D">
      <w:pPr>
        <w:spacing w:line="240" w:lineRule="auto"/>
        <w:ind w:left="567"/>
        <w:rPr>
          <w:sz w:val="18"/>
          <w:szCs w:val="18"/>
        </w:rPr>
      </w:pPr>
      <w:r w:rsidRPr="00C16312">
        <w:rPr>
          <w:sz w:val="18"/>
          <w:szCs w:val="18"/>
        </w:rPr>
        <w:t>NIS has a thriving PE and Athletics programme with high levels of engagement in co-curricular sports (we play in the West Japan league from Middle School). Through the PE curriculum we seek to help students make links, through concepts and transdisciplinary connections, between PE and the wider world, and in so doing, help students to better understand themselves and their identity. Consequently</w:t>
      </w:r>
      <w:r w:rsidR="00680BFC" w:rsidRPr="00C16312">
        <w:rPr>
          <w:sz w:val="18"/>
          <w:szCs w:val="18"/>
        </w:rPr>
        <w:t>,</w:t>
      </w:r>
      <w:r w:rsidRPr="00C16312">
        <w:rPr>
          <w:sz w:val="18"/>
          <w:szCs w:val="18"/>
        </w:rPr>
        <w:t xml:space="preserve"> the successful candidate will spend a lot of time collaborating with colleagues both vertically and horizontally to develop curriculum.</w:t>
      </w:r>
    </w:p>
    <w:p w14:paraId="3FB9DC35" w14:textId="65C463E0" w:rsidR="002860F5" w:rsidRPr="00C16312" w:rsidRDefault="002860F5" w:rsidP="002860F5">
      <w:pPr>
        <w:spacing w:line="240" w:lineRule="auto"/>
        <w:ind w:left="567"/>
        <w:rPr>
          <w:sz w:val="18"/>
          <w:szCs w:val="18"/>
        </w:rPr>
      </w:pPr>
      <w:r w:rsidRPr="00C16312">
        <w:rPr>
          <w:sz w:val="18"/>
          <w:szCs w:val="18"/>
        </w:rPr>
        <w:t xml:space="preserve">NIS is an inclusive school serving a varied array of learners and the position will suit teachers who thrive in diverse </w:t>
      </w:r>
      <w:r w:rsidR="00C16312" w:rsidRPr="00C16312">
        <w:rPr>
          <w:sz w:val="18"/>
          <w:szCs w:val="18"/>
        </w:rPr>
        <w:t xml:space="preserve">school environments </w:t>
      </w:r>
      <w:r w:rsidRPr="00C16312">
        <w:rPr>
          <w:sz w:val="18"/>
          <w:szCs w:val="18"/>
        </w:rPr>
        <w:t>and professional</w:t>
      </w:r>
      <w:r w:rsidR="00C16312" w:rsidRPr="00C16312">
        <w:rPr>
          <w:sz w:val="18"/>
          <w:szCs w:val="18"/>
        </w:rPr>
        <w:t xml:space="preserve">, </w:t>
      </w:r>
      <w:r w:rsidRPr="00C16312">
        <w:rPr>
          <w:sz w:val="18"/>
          <w:szCs w:val="18"/>
        </w:rPr>
        <w:t xml:space="preserve">highly collaborative cultures. </w:t>
      </w:r>
    </w:p>
    <w:p w14:paraId="31905158" w14:textId="77777777" w:rsidR="0099441A" w:rsidRPr="00C16312" w:rsidRDefault="0099441A" w:rsidP="00680BFC">
      <w:pPr>
        <w:spacing w:after="120"/>
        <w:ind w:left="567" w:right="567"/>
        <w:rPr>
          <w:b/>
          <w:sz w:val="20"/>
          <w:szCs w:val="18"/>
        </w:rPr>
      </w:pPr>
      <w:r w:rsidRPr="00C16312">
        <w:rPr>
          <w:b/>
          <w:sz w:val="20"/>
          <w:szCs w:val="18"/>
        </w:rPr>
        <w:t>Applicants should consider applying based on the below requirements:</w:t>
      </w:r>
    </w:p>
    <w:p w14:paraId="1176D21F" w14:textId="77777777" w:rsidR="00304B49" w:rsidRPr="00C16312" w:rsidRDefault="00304B49" w:rsidP="00304B49">
      <w:pPr>
        <w:spacing w:after="60"/>
        <w:ind w:left="851" w:right="567"/>
        <w:rPr>
          <w:b/>
          <w:caps/>
          <w:sz w:val="18"/>
          <w:szCs w:val="18"/>
        </w:rPr>
      </w:pPr>
      <w:r w:rsidRPr="00C16312">
        <w:rPr>
          <w:b/>
          <w:caps/>
          <w:sz w:val="18"/>
          <w:szCs w:val="18"/>
        </w:rPr>
        <w:t xml:space="preserve">Essential: </w:t>
      </w:r>
    </w:p>
    <w:p w14:paraId="00DAE546" w14:textId="21587695" w:rsidR="00304B49" w:rsidRPr="00C16312" w:rsidRDefault="00304B49" w:rsidP="00304B49">
      <w:pPr>
        <w:pStyle w:val="ListParagraph"/>
        <w:numPr>
          <w:ilvl w:val="0"/>
          <w:numId w:val="5"/>
        </w:numPr>
        <w:ind w:left="1248" w:right="1134" w:hanging="227"/>
        <w:rPr>
          <w:sz w:val="18"/>
          <w:szCs w:val="18"/>
        </w:rPr>
      </w:pPr>
      <w:r w:rsidRPr="00C16312">
        <w:rPr>
          <w:sz w:val="18"/>
          <w:szCs w:val="18"/>
        </w:rPr>
        <w:t xml:space="preserve">BA Degree </w:t>
      </w:r>
      <w:proofErr w:type="gramStart"/>
      <w:r w:rsidRPr="00C16312">
        <w:rPr>
          <w:sz w:val="18"/>
          <w:szCs w:val="18"/>
        </w:rPr>
        <w:t xml:space="preserve">in </w:t>
      </w:r>
      <w:r w:rsidR="000E5024" w:rsidRPr="00C16312">
        <w:rPr>
          <w:sz w:val="18"/>
          <w:szCs w:val="18"/>
        </w:rPr>
        <w:t xml:space="preserve"> PE</w:t>
      </w:r>
      <w:proofErr w:type="gramEnd"/>
      <w:r w:rsidR="000E5024" w:rsidRPr="00C16312">
        <w:rPr>
          <w:sz w:val="18"/>
          <w:szCs w:val="18"/>
        </w:rPr>
        <w:t>/Health or in Elementary Education with a strong background in PE/Health</w:t>
      </w:r>
      <w:r w:rsidRPr="00C16312">
        <w:rPr>
          <w:sz w:val="18"/>
          <w:szCs w:val="18"/>
        </w:rPr>
        <w:t xml:space="preserve"> </w:t>
      </w:r>
    </w:p>
    <w:p w14:paraId="2BBA649F" w14:textId="3A387D44" w:rsidR="00304B49" w:rsidRPr="00C16312" w:rsidRDefault="00304B49" w:rsidP="00304B49">
      <w:pPr>
        <w:pStyle w:val="ListParagraph"/>
        <w:numPr>
          <w:ilvl w:val="0"/>
          <w:numId w:val="5"/>
        </w:numPr>
        <w:ind w:left="1248" w:right="1134" w:hanging="227"/>
        <w:rPr>
          <w:sz w:val="18"/>
          <w:szCs w:val="18"/>
        </w:rPr>
      </w:pPr>
      <w:r w:rsidRPr="00C16312">
        <w:rPr>
          <w:sz w:val="18"/>
          <w:szCs w:val="18"/>
        </w:rPr>
        <w:t xml:space="preserve">Valid teaching certification </w:t>
      </w:r>
    </w:p>
    <w:p w14:paraId="6ACD8137" w14:textId="77777777" w:rsidR="00680BFC" w:rsidRPr="00C16312" w:rsidRDefault="00304B49" w:rsidP="00680BFC">
      <w:pPr>
        <w:pStyle w:val="ListParagraph"/>
        <w:numPr>
          <w:ilvl w:val="0"/>
          <w:numId w:val="5"/>
        </w:numPr>
        <w:ind w:left="1248" w:right="1134" w:hanging="227"/>
        <w:rPr>
          <w:sz w:val="18"/>
          <w:szCs w:val="18"/>
          <w:u w:val="single"/>
        </w:rPr>
      </w:pPr>
      <w:r w:rsidRPr="00C16312">
        <w:rPr>
          <w:sz w:val="18"/>
          <w:szCs w:val="18"/>
        </w:rPr>
        <w:t xml:space="preserve">At least </w:t>
      </w:r>
      <w:r w:rsidR="001F077B" w:rsidRPr="00C16312">
        <w:rPr>
          <w:sz w:val="18"/>
          <w:szCs w:val="18"/>
        </w:rPr>
        <w:t>2</w:t>
      </w:r>
      <w:r w:rsidRPr="00C16312">
        <w:rPr>
          <w:sz w:val="18"/>
          <w:szCs w:val="18"/>
        </w:rPr>
        <w:t xml:space="preserve"> years’ experience as a full</w:t>
      </w:r>
      <w:r w:rsidR="00632867" w:rsidRPr="00C16312">
        <w:rPr>
          <w:sz w:val="18"/>
          <w:szCs w:val="18"/>
        </w:rPr>
        <w:t>-</w:t>
      </w:r>
      <w:r w:rsidRPr="00C16312">
        <w:rPr>
          <w:sz w:val="18"/>
          <w:szCs w:val="18"/>
        </w:rPr>
        <w:t xml:space="preserve">time teacher in an international or national school offering programmes </w:t>
      </w:r>
      <w:proofErr w:type="gramStart"/>
      <w:r w:rsidRPr="00C16312">
        <w:rPr>
          <w:sz w:val="18"/>
          <w:szCs w:val="18"/>
        </w:rPr>
        <w:t>similar to</w:t>
      </w:r>
      <w:proofErr w:type="gramEnd"/>
      <w:r w:rsidRPr="00C16312">
        <w:rPr>
          <w:sz w:val="18"/>
          <w:szCs w:val="18"/>
        </w:rPr>
        <w:t xml:space="preserve"> NIS, to include </w:t>
      </w:r>
      <w:r w:rsidR="000E5024" w:rsidRPr="00C16312">
        <w:rPr>
          <w:sz w:val="18"/>
          <w:szCs w:val="18"/>
        </w:rPr>
        <w:t>PE &amp; Health</w:t>
      </w:r>
    </w:p>
    <w:p w14:paraId="41A67B1D" w14:textId="77777777" w:rsidR="00680BFC" w:rsidRPr="00C16312" w:rsidRDefault="00680BFC" w:rsidP="00680BFC">
      <w:pPr>
        <w:pStyle w:val="ListParagraph"/>
        <w:numPr>
          <w:ilvl w:val="0"/>
          <w:numId w:val="5"/>
        </w:numPr>
        <w:ind w:left="1248" w:right="1134" w:hanging="227"/>
        <w:rPr>
          <w:sz w:val="18"/>
          <w:szCs w:val="18"/>
          <w:u w:val="single"/>
        </w:rPr>
      </w:pPr>
      <w:r w:rsidRPr="00C16312">
        <w:rPr>
          <w:sz w:val="18"/>
          <w:szCs w:val="18"/>
        </w:rPr>
        <w:t xml:space="preserve">Commitment to collaborating with colleagues to make learning connected and meaningful </w:t>
      </w:r>
    </w:p>
    <w:p w14:paraId="3C90ECC5" w14:textId="77777777" w:rsidR="00680BFC" w:rsidRPr="00C16312" w:rsidRDefault="00680BFC" w:rsidP="00680BFC">
      <w:pPr>
        <w:pStyle w:val="ListParagraph"/>
        <w:numPr>
          <w:ilvl w:val="0"/>
          <w:numId w:val="5"/>
        </w:numPr>
        <w:ind w:left="1248" w:right="1134" w:hanging="227"/>
        <w:rPr>
          <w:sz w:val="18"/>
          <w:szCs w:val="18"/>
          <w:u w:val="single"/>
        </w:rPr>
      </w:pPr>
      <w:r w:rsidRPr="00C16312">
        <w:rPr>
          <w:sz w:val="18"/>
          <w:szCs w:val="18"/>
        </w:rPr>
        <w:t>A proven commitment to professional development that has been applied to your classroom practice</w:t>
      </w:r>
    </w:p>
    <w:p w14:paraId="72DC43E0" w14:textId="77777777" w:rsidR="00680BFC" w:rsidRPr="00C16312" w:rsidRDefault="00680BFC" w:rsidP="00680BFC">
      <w:pPr>
        <w:pStyle w:val="ListParagraph"/>
        <w:numPr>
          <w:ilvl w:val="0"/>
          <w:numId w:val="5"/>
        </w:numPr>
        <w:ind w:left="1248" w:right="1134" w:hanging="227"/>
        <w:rPr>
          <w:sz w:val="18"/>
          <w:szCs w:val="18"/>
          <w:u w:val="single"/>
        </w:rPr>
      </w:pPr>
      <w:r w:rsidRPr="00C16312">
        <w:rPr>
          <w:sz w:val="18"/>
          <w:szCs w:val="18"/>
        </w:rPr>
        <w:t>The ability to provide/consent to clear police/background and medical checks</w:t>
      </w:r>
    </w:p>
    <w:p w14:paraId="15278A79" w14:textId="0E61A64C" w:rsidR="00680BFC" w:rsidRPr="00C16312" w:rsidRDefault="00680BFC" w:rsidP="00680BFC">
      <w:pPr>
        <w:pStyle w:val="ListParagraph"/>
        <w:numPr>
          <w:ilvl w:val="0"/>
          <w:numId w:val="5"/>
        </w:numPr>
        <w:ind w:left="1248" w:right="1134" w:hanging="227"/>
        <w:rPr>
          <w:sz w:val="18"/>
          <w:szCs w:val="18"/>
          <w:u w:val="single"/>
        </w:rPr>
      </w:pPr>
      <w:r w:rsidRPr="00C16312">
        <w:rPr>
          <w:sz w:val="18"/>
        </w:rPr>
        <w:t>A commitment to inclusive education and to serving a diverse array of learners</w:t>
      </w:r>
    </w:p>
    <w:p w14:paraId="7E449BA9" w14:textId="77777777" w:rsidR="00680BFC" w:rsidRPr="00C16312" w:rsidRDefault="00680BFC" w:rsidP="00304B49">
      <w:pPr>
        <w:spacing w:after="60"/>
        <w:ind w:left="851" w:right="567"/>
        <w:rPr>
          <w:b/>
          <w:caps/>
          <w:sz w:val="18"/>
          <w:szCs w:val="18"/>
        </w:rPr>
      </w:pPr>
    </w:p>
    <w:p w14:paraId="39098010" w14:textId="65580F02" w:rsidR="00304B49" w:rsidRPr="00C16312" w:rsidRDefault="00304B49" w:rsidP="00304B49">
      <w:pPr>
        <w:spacing w:after="60"/>
        <w:ind w:left="851" w:right="567"/>
        <w:rPr>
          <w:b/>
          <w:caps/>
          <w:sz w:val="18"/>
          <w:szCs w:val="18"/>
        </w:rPr>
      </w:pPr>
      <w:r w:rsidRPr="00C16312">
        <w:rPr>
          <w:b/>
          <w:caps/>
          <w:sz w:val="18"/>
          <w:szCs w:val="18"/>
        </w:rPr>
        <w:t xml:space="preserve">Highly Desirable: </w:t>
      </w:r>
    </w:p>
    <w:p w14:paraId="27C2170B" w14:textId="37084774" w:rsidR="00444B79" w:rsidRPr="00C16312" w:rsidRDefault="00444B79" w:rsidP="00444B79">
      <w:pPr>
        <w:pStyle w:val="ListParagraph"/>
        <w:numPr>
          <w:ilvl w:val="0"/>
          <w:numId w:val="5"/>
        </w:numPr>
        <w:ind w:left="1248" w:right="1134" w:hanging="227"/>
        <w:rPr>
          <w:sz w:val="18"/>
          <w:szCs w:val="18"/>
        </w:rPr>
      </w:pPr>
      <w:r w:rsidRPr="00C16312">
        <w:rPr>
          <w:sz w:val="18"/>
          <w:szCs w:val="18"/>
        </w:rPr>
        <w:t>Experience of teaching in the IB</w:t>
      </w:r>
      <w:r w:rsidR="000E5024" w:rsidRPr="00C16312">
        <w:rPr>
          <w:sz w:val="18"/>
          <w:szCs w:val="18"/>
        </w:rPr>
        <w:t xml:space="preserve">PYP </w:t>
      </w:r>
      <w:r w:rsidRPr="00C16312">
        <w:rPr>
          <w:sz w:val="18"/>
          <w:szCs w:val="18"/>
        </w:rPr>
        <w:t xml:space="preserve">programme as a teacher of </w:t>
      </w:r>
      <w:r w:rsidR="000E5024" w:rsidRPr="00C16312">
        <w:rPr>
          <w:sz w:val="18"/>
          <w:szCs w:val="18"/>
        </w:rPr>
        <w:t>PE</w:t>
      </w:r>
      <w:r w:rsidR="00823081" w:rsidRPr="00C16312">
        <w:rPr>
          <w:sz w:val="18"/>
          <w:szCs w:val="18"/>
        </w:rPr>
        <w:t>/Health</w:t>
      </w:r>
    </w:p>
    <w:p w14:paraId="2C022052" w14:textId="641594F6" w:rsidR="000B328E" w:rsidRPr="00C16312" w:rsidRDefault="00304B49" w:rsidP="001F077B">
      <w:pPr>
        <w:pStyle w:val="ListParagraph"/>
        <w:numPr>
          <w:ilvl w:val="0"/>
          <w:numId w:val="5"/>
        </w:numPr>
        <w:spacing w:line="240" w:lineRule="auto"/>
        <w:ind w:left="1248" w:right="1134" w:hanging="227"/>
        <w:rPr>
          <w:sz w:val="18"/>
          <w:szCs w:val="18"/>
        </w:rPr>
      </w:pPr>
      <w:r w:rsidRPr="00C16312">
        <w:rPr>
          <w:sz w:val="18"/>
          <w:szCs w:val="18"/>
        </w:rPr>
        <w:t>Experience of teaching in the IB</w:t>
      </w:r>
      <w:r w:rsidR="000E5024" w:rsidRPr="00C16312">
        <w:rPr>
          <w:sz w:val="18"/>
          <w:szCs w:val="18"/>
        </w:rPr>
        <w:t xml:space="preserve">MYP </w:t>
      </w:r>
      <w:r w:rsidRPr="00C16312">
        <w:rPr>
          <w:sz w:val="18"/>
          <w:szCs w:val="18"/>
        </w:rPr>
        <w:t>programme</w:t>
      </w:r>
      <w:r w:rsidR="00444B79" w:rsidRPr="00C16312">
        <w:rPr>
          <w:sz w:val="18"/>
          <w:szCs w:val="18"/>
        </w:rPr>
        <w:t xml:space="preserve"> as a teacher of </w:t>
      </w:r>
      <w:r w:rsidR="000E5024" w:rsidRPr="00C16312">
        <w:rPr>
          <w:sz w:val="18"/>
          <w:szCs w:val="18"/>
        </w:rPr>
        <w:t>MYP PE &amp; Health</w:t>
      </w:r>
    </w:p>
    <w:p w14:paraId="2B008985" w14:textId="25BDF998" w:rsidR="00680BFC" w:rsidRPr="00C16312" w:rsidRDefault="00680BFC" w:rsidP="001F077B">
      <w:pPr>
        <w:pStyle w:val="ListParagraph"/>
        <w:numPr>
          <w:ilvl w:val="0"/>
          <w:numId w:val="5"/>
        </w:numPr>
        <w:spacing w:line="240" w:lineRule="auto"/>
        <w:ind w:left="1248" w:right="1134" w:hanging="227"/>
        <w:rPr>
          <w:sz w:val="18"/>
          <w:szCs w:val="18"/>
        </w:rPr>
      </w:pPr>
      <w:r w:rsidRPr="00C16312">
        <w:rPr>
          <w:sz w:val="18"/>
          <w:szCs w:val="18"/>
        </w:rPr>
        <w:t>Experience as an IB workshop leader or equivalent</w:t>
      </w:r>
    </w:p>
    <w:p w14:paraId="31905165" w14:textId="533565AF" w:rsidR="002C15EF" w:rsidRPr="00C16312" w:rsidRDefault="002C15EF" w:rsidP="001F077B">
      <w:pPr>
        <w:spacing w:line="240" w:lineRule="auto"/>
        <w:ind w:left="567" w:right="567"/>
        <w:jc w:val="both"/>
        <w:rPr>
          <w:sz w:val="18"/>
          <w:szCs w:val="18"/>
        </w:rPr>
      </w:pPr>
      <w:bookmarkStart w:id="0" w:name="_GoBack"/>
      <w:r w:rsidRPr="00C16312">
        <w:rPr>
          <w:sz w:val="18"/>
          <w:szCs w:val="18"/>
        </w:rPr>
        <w:t xml:space="preserve">Please do not apply unless you meet the ‘essential’ requirements above and have read in full the details about living and working at NIS </w:t>
      </w:r>
      <w:r w:rsidR="00E11AD0" w:rsidRPr="00C16312">
        <w:rPr>
          <w:sz w:val="18"/>
          <w:szCs w:val="18"/>
        </w:rPr>
        <w:t xml:space="preserve">on the ‘working at NIS’ section of </w:t>
      </w:r>
      <w:r w:rsidRPr="00C16312">
        <w:rPr>
          <w:sz w:val="18"/>
          <w:szCs w:val="18"/>
        </w:rPr>
        <w:t xml:space="preserve">our website. </w:t>
      </w:r>
    </w:p>
    <w:p w14:paraId="737C5080" w14:textId="77777777" w:rsidR="001F50D2" w:rsidRPr="00C16312" w:rsidRDefault="001F50D2" w:rsidP="001F50D2">
      <w:pPr>
        <w:spacing w:line="240" w:lineRule="auto"/>
        <w:ind w:left="567"/>
        <w:rPr>
          <w:sz w:val="18"/>
          <w:szCs w:val="18"/>
        </w:rPr>
      </w:pPr>
      <w:r w:rsidRPr="00C16312">
        <w:rPr>
          <w:sz w:val="18"/>
          <w:szCs w:val="18"/>
        </w:rPr>
        <w:t>A spirit of collaboration, stamina, drive, a sense of humour, a passion for kids, a positive disposition and a love of professional learning are all key ingredients to the teacher toolkit at NIS. If this sounds like you – we want to hear from you!</w:t>
      </w:r>
    </w:p>
    <w:p w14:paraId="31905168" w14:textId="37A4768E" w:rsidR="002C04B7" w:rsidRPr="00680BFC" w:rsidRDefault="005E2D5E" w:rsidP="00823081">
      <w:pPr>
        <w:spacing w:line="240" w:lineRule="auto"/>
        <w:ind w:left="567" w:right="567"/>
        <w:rPr>
          <w:sz w:val="18"/>
          <w:szCs w:val="18"/>
        </w:rPr>
      </w:pPr>
      <w:r w:rsidRPr="00C16312">
        <w:rPr>
          <w:sz w:val="18"/>
          <w:szCs w:val="18"/>
        </w:rPr>
        <w:t>We hope to hear from you – and</w:t>
      </w:r>
      <w:r w:rsidR="00F7388A" w:rsidRPr="00C16312">
        <w:rPr>
          <w:sz w:val="18"/>
          <w:szCs w:val="18"/>
        </w:rPr>
        <w:t xml:space="preserve"> </w:t>
      </w:r>
      <w:r w:rsidRPr="00C16312">
        <w:rPr>
          <w:sz w:val="18"/>
          <w:szCs w:val="18"/>
        </w:rPr>
        <w:t>thank you for your interest in NIS.</w:t>
      </w:r>
      <w:bookmarkEnd w:id="0"/>
    </w:p>
    <w:sectPr w:rsidR="002C04B7" w:rsidRPr="00680BFC" w:rsidSect="00A44999">
      <w:pgSz w:w="11906" w:h="16838"/>
      <w:pgMar w:top="238"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1F0"/>
    <w:multiLevelType w:val="hybridMultilevel"/>
    <w:tmpl w:val="A4C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028F3"/>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065BD"/>
    <w:multiLevelType w:val="hybridMultilevel"/>
    <w:tmpl w:val="7A744466"/>
    <w:lvl w:ilvl="0" w:tplc="A29EFE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25179"/>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87"/>
    <w:rsid w:val="00066EE7"/>
    <w:rsid w:val="0007741A"/>
    <w:rsid w:val="000873AE"/>
    <w:rsid w:val="000B328E"/>
    <w:rsid w:val="000E5024"/>
    <w:rsid w:val="00100D20"/>
    <w:rsid w:val="00177006"/>
    <w:rsid w:val="001D4CE4"/>
    <w:rsid w:val="001D5F04"/>
    <w:rsid w:val="001F077B"/>
    <w:rsid w:val="001F50D2"/>
    <w:rsid w:val="002860F5"/>
    <w:rsid w:val="002C04B7"/>
    <w:rsid w:val="002C15EF"/>
    <w:rsid w:val="002D3E66"/>
    <w:rsid w:val="00304B49"/>
    <w:rsid w:val="00323507"/>
    <w:rsid w:val="003938A1"/>
    <w:rsid w:val="003B07FA"/>
    <w:rsid w:val="00444B79"/>
    <w:rsid w:val="00550208"/>
    <w:rsid w:val="005C4E72"/>
    <w:rsid w:val="005E2D5E"/>
    <w:rsid w:val="00620851"/>
    <w:rsid w:val="00632867"/>
    <w:rsid w:val="00650511"/>
    <w:rsid w:val="00680BFC"/>
    <w:rsid w:val="006E7177"/>
    <w:rsid w:val="006F419C"/>
    <w:rsid w:val="007224FC"/>
    <w:rsid w:val="007420CD"/>
    <w:rsid w:val="007B3E99"/>
    <w:rsid w:val="00823081"/>
    <w:rsid w:val="008666B2"/>
    <w:rsid w:val="008F063A"/>
    <w:rsid w:val="0099441A"/>
    <w:rsid w:val="009B479B"/>
    <w:rsid w:val="009E2AA5"/>
    <w:rsid w:val="00A44999"/>
    <w:rsid w:val="00A5646D"/>
    <w:rsid w:val="00AD5CFD"/>
    <w:rsid w:val="00C16312"/>
    <w:rsid w:val="00CC4087"/>
    <w:rsid w:val="00D1542F"/>
    <w:rsid w:val="00D23537"/>
    <w:rsid w:val="00E01276"/>
    <w:rsid w:val="00E11AD0"/>
    <w:rsid w:val="00F7388A"/>
    <w:rsid w:val="00F8564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05151"/>
  <w15:docId w15:val="{6E155D8C-73B0-4FFB-8D34-D548082D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087"/>
    <w:pPr>
      <w:ind w:left="720"/>
      <w:contextualSpacing/>
    </w:pPr>
  </w:style>
  <w:style w:type="character" w:styleId="Hyperlink">
    <w:name w:val="Hyperlink"/>
    <w:basedOn w:val="DefaultParagraphFont"/>
    <w:uiPriority w:val="99"/>
    <w:unhideWhenUsed/>
    <w:rsid w:val="005E2D5E"/>
    <w:rPr>
      <w:color w:val="0000FF" w:themeColor="hyperlink"/>
      <w:u w:val="single"/>
    </w:rPr>
  </w:style>
  <w:style w:type="paragraph" w:styleId="BalloonText">
    <w:name w:val="Balloon Text"/>
    <w:basedOn w:val="Normal"/>
    <w:link w:val="BalloonTextChar"/>
    <w:uiPriority w:val="99"/>
    <w:semiHidden/>
    <w:unhideWhenUsed/>
    <w:rsid w:val="003B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715657">
      <w:bodyDiv w:val="1"/>
      <w:marLeft w:val="0"/>
      <w:marRight w:val="0"/>
      <w:marTop w:val="0"/>
      <w:marBottom w:val="0"/>
      <w:divBdr>
        <w:top w:val="none" w:sz="0" w:space="0" w:color="auto"/>
        <w:left w:val="none" w:sz="0" w:space="0" w:color="auto"/>
        <w:bottom w:val="none" w:sz="0" w:space="0" w:color="auto"/>
        <w:right w:val="none" w:sz="0" w:space="0" w:color="auto"/>
      </w:divBdr>
    </w:div>
    <w:div w:id="20942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 Parr</cp:lastModifiedBy>
  <cp:revision>3</cp:revision>
  <cp:lastPrinted>2014-12-22T04:24:00Z</cp:lastPrinted>
  <dcterms:created xsi:type="dcterms:W3CDTF">2018-10-12T12:45:00Z</dcterms:created>
  <dcterms:modified xsi:type="dcterms:W3CDTF">2018-10-12T12:47:00Z</dcterms:modified>
</cp:coreProperties>
</file>